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3254" w14:textId="57AFD058" w:rsidR="00F33A91" w:rsidRPr="00035F16" w:rsidRDefault="00815E97" w:rsidP="00AA29B4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</w:t>
      </w:r>
      <w:r w:rsidR="00000000">
        <w:pict w14:anchorId="648BB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35pt;height:26.85pt;mso-position-horizontal:right;mso-position-horizontal-relative:margin;mso-position-vertical:bottom;mso-position-vertical-relative:margin">
            <v:imagedata r:id="rId6" o:title="image002" gain="1.25"/>
          </v:shape>
        </w:pic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4ADE52E" w14:textId="1CB94DCD" w:rsidR="007F4343" w:rsidRPr="000A275A" w:rsidRDefault="00247D76" w:rsidP="00147BB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35F16">
        <w:rPr>
          <w:rFonts w:ascii="Arial" w:hAnsi="Arial" w:cs="Arial"/>
          <w:sz w:val="22"/>
          <w:szCs w:val="22"/>
          <w:lang w:val="hr-HR"/>
        </w:rPr>
        <w:tab/>
      </w:r>
      <w:r w:rsidRPr="00035F16">
        <w:rPr>
          <w:rFonts w:ascii="Arial" w:hAnsi="Arial" w:cs="Arial"/>
          <w:sz w:val="22"/>
          <w:szCs w:val="22"/>
          <w:lang w:val="hr-HR"/>
        </w:rPr>
        <w:tab/>
      </w:r>
      <w:r w:rsidRPr="00035F16">
        <w:rPr>
          <w:rFonts w:ascii="Arial" w:hAnsi="Arial" w:cs="Arial"/>
          <w:sz w:val="22"/>
          <w:szCs w:val="22"/>
          <w:lang w:val="hr-HR"/>
        </w:rPr>
        <w:tab/>
      </w:r>
      <w:r w:rsidRPr="00035F16">
        <w:rPr>
          <w:rFonts w:ascii="Arial" w:hAnsi="Arial" w:cs="Arial"/>
          <w:sz w:val="22"/>
          <w:szCs w:val="22"/>
          <w:lang w:val="hr-HR"/>
        </w:rPr>
        <w:tab/>
      </w:r>
      <w:r w:rsidRPr="00035F16">
        <w:rPr>
          <w:rFonts w:ascii="Arial" w:hAnsi="Arial" w:cs="Arial"/>
          <w:sz w:val="22"/>
          <w:szCs w:val="22"/>
          <w:lang w:val="hr-HR"/>
        </w:rPr>
        <w:tab/>
      </w:r>
      <w:r w:rsidRPr="00035F16">
        <w:rPr>
          <w:rFonts w:ascii="Arial" w:hAnsi="Arial" w:cs="Arial"/>
          <w:sz w:val="22"/>
          <w:szCs w:val="22"/>
          <w:lang w:val="hr-HR"/>
        </w:rPr>
        <w:tab/>
      </w:r>
      <w:r w:rsidRPr="00035F16">
        <w:rPr>
          <w:rFonts w:ascii="Arial" w:hAnsi="Arial" w:cs="Arial"/>
          <w:sz w:val="22"/>
          <w:szCs w:val="22"/>
          <w:lang w:val="hr-HR"/>
        </w:rPr>
        <w:tab/>
      </w:r>
      <w:r w:rsidRPr="00035F16">
        <w:rPr>
          <w:rFonts w:ascii="Arial" w:hAnsi="Arial" w:cs="Arial"/>
          <w:sz w:val="22"/>
          <w:szCs w:val="22"/>
          <w:lang w:val="hr-HR"/>
        </w:rPr>
        <w:tab/>
      </w:r>
      <w:r w:rsidRPr="00035F16">
        <w:rPr>
          <w:rFonts w:ascii="Arial" w:hAnsi="Arial" w:cs="Arial"/>
          <w:sz w:val="22"/>
          <w:szCs w:val="22"/>
          <w:lang w:val="hr-HR"/>
        </w:rPr>
        <w:tab/>
      </w:r>
      <w:r w:rsidRPr="00035F16">
        <w:rPr>
          <w:rFonts w:ascii="Arial" w:hAnsi="Arial" w:cs="Arial"/>
          <w:sz w:val="22"/>
          <w:szCs w:val="22"/>
          <w:lang w:val="hr-HR"/>
        </w:rPr>
        <w:tab/>
      </w:r>
    </w:p>
    <w:p w14:paraId="2E3E03EF" w14:textId="5C1AEAD5" w:rsidR="00844DF3" w:rsidRPr="00ED3B6E" w:rsidRDefault="00844DF3" w:rsidP="00972F1D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ED3B6E">
        <w:rPr>
          <w:rFonts w:ascii="Arial" w:hAnsi="Arial" w:cs="Arial"/>
          <w:b/>
          <w:sz w:val="28"/>
          <w:szCs w:val="28"/>
          <w:lang w:val="hr-HR"/>
        </w:rPr>
        <w:t>POLITIKA KVALITETE</w:t>
      </w:r>
      <w:r w:rsidR="00424DCD" w:rsidRPr="00ED3B6E">
        <w:rPr>
          <w:rFonts w:ascii="Arial" w:hAnsi="Arial" w:cs="Arial"/>
          <w:b/>
          <w:sz w:val="28"/>
          <w:szCs w:val="28"/>
          <w:lang w:val="hr-HR"/>
        </w:rPr>
        <w:t>,</w:t>
      </w:r>
      <w:r w:rsidR="00A01A23" w:rsidRPr="00ED3B6E">
        <w:rPr>
          <w:rFonts w:ascii="Arial" w:hAnsi="Arial" w:cs="Arial"/>
          <w:b/>
          <w:sz w:val="28"/>
          <w:szCs w:val="28"/>
          <w:lang w:val="hr-HR"/>
        </w:rPr>
        <w:t xml:space="preserve"> SIGURNOSTI HRANE</w:t>
      </w:r>
      <w:r w:rsidR="00424DCD" w:rsidRPr="00ED3B6E">
        <w:rPr>
          <w:rFonts w:ascii="Arial" w:hAnsi="Arial" w:cs="Arial"/>
          <w:b/>
          <w:sz w:val="28"/>
          <w:szCs w:val="28"/>
          <w:lang w:val="hr-HR"/>
        </w:rPr>
        <w:t xml:space="preserve"> </w:t>
      </w:r>
      <w:r w:rsidR="00ED3B6E" w:rsidRPr="00741336">
        <w:rPr>
          <w:rFonts w:ascii="Arial" w:hAnsi="Arial" w:cs="Arial"/>
          <w:b/>
          <w:i/>
          <w:iCs/>
          <w:sz w:val="28"/>
          <w:szCs w:val="28"/>
          <w:lang w:val="hr-HR"/>
        </w:rPr>
        <w:t>I</w:t>
      </w:r>
      <w:r w:rsidR="00424DCD" w:rsidRPr="00741336">
        <w:rPr>
          <w:rFonts w:ascii="Arial" w:hAnsi="Arial" w:cs="Arial"/>
          <w:b/>
          <w:i/>
          <w:iCs/>
          <w:sz w:val="28"/>
          <w:szCs w:val="28"/>
          <w:lang w:val="hr-HR"/>
        </w:rPr>
        <w:t xml:space="preserve"> UPRAVLJANJA ENERGIJOM</w:t>
      </w:r>
    </w:p>
    <w:p w14:paraId="1C29A2B8" w14:textId="77777777" w:rsidR="00F33A91" w:rsidRPr="00035F16" w:rsidRDefault="00815E97" w:rsidP="00D86AF5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D54882" w14:textId="60211CC9" w:rsidR="007F4343" w:rsidRDefault="000143AB" w:rsidP="00C93BC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 xml:space="preserve">Mlinar </w:t>
      </w:r>
      <w:r w:rsidR="008218B3" w:rsidRPr="007243CF">
        <w:rPr>
          <w:rFonts w:ascii="Arial" w:hAnsi="Arial" w:cs="Arial"/>
          <w:sz w:val="22"/>
          <w:szCs w:val="22"/>
          <w:lang w:val="hr-HR"/>
        </w:rPr>
        <w:t>pekarska industrija d.o.o</w:t>
      </w:r>
      <w:r w:rsidRPr="007243CF">
        <w:rPr>
          <w:rFonts w:ascii="Arial" w:hAnsi="Arial" w:cs="Arial"/>
          <w:sz w:val="22"/>
          <w:szCs w:val="22"/>
          <w:lang w:val="hr-HR"/>
        </w:rPr>
        <w:t>.</w:t>
      </w:r>
      <w:r w:rsidR="00844DF3" w:rsidRPr="007243CF">
        <w:rPr>
          <w:rFonts w:ascii="Arial" w:hAnsi="Arial" w:cs="Arial"/>
          <w:sz w:val="22"/>
          <w:szCs w:val="22"/>
          <w:lang w:val="hr-HR"/>
        </w:rPr>
        <w:t xml:space="preserve"> opredjeljuje se za sljedeću P</w:t>
      </w:r>
      <w:r w:rsidR="007F4343" w:rsidRPr="007243CF">
        <w:rPr>
          <w:rFonts w:ascii="Arial" w:hAnsi="Arial" w:cs="Arial"/>
          <w:sz w:val="22"/>
          <w:szCs w:val="22"/>
          <w:lang w:val="hr-HR"/>
        </w:rPr>
        <w:t>olitiku kvalitete</w:t>
      </w:r>
      <w:r w:rsidR="00A01A23" w:rsidRPr="007243CF">
        <w:rPr>
          <w:rFonts w:ascii="Arial" w:hAnsi="Arial" w:cs="Arial"/>
          <w:sz w:val="22"/>
          <w:szCs w:val="22"/>
          <w:lang w:val="hr-HR"/>
        </w:rPr>
        <w:t xml:space="preserve"> i sigurnosti hrane</w:t>
      </w:r>
      <w:r w:rsidR="007F4343" w:rsidRPr="007243CF">
        <w:rPr>
          <w:rFonts w:ascii="Arial" w:hAnsi="Arial" w:cs="Arial"/>
          <w:sz w:val="22"/>
          <w:szCs w:val="22"/>
          <w:lang w:val="hr-HR"/>
        </w:rPr>
        <w:t>:</w:t>
      </w:r>
    </w:p>
    <w:p w14:paraId="7E8457F6" w14:textId="77777777" w:rsidR="00AB4E82" w:rsidRPr="008C1659" w:rsidRDefault="00AB4E82" w:rsidP="00C93BC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74B702E" w14:textId="77777777" w:rsidR="00B12D05" w:rsidRPr="007243CF" w:rsidRDefault="00A01A23" w:rsidP="00C93BCF">
      <w:pPr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7243CF">
        <w:rPr>
          <w:rFonts w:ascii="Arial" w:hAnsi="Arial" w:cs="Arial"/>
          <w:b/>
          <w:sz w:val="22"/>
          <w:szCs w:val="22"/>
          <w:u w:val="single"/>
          <w:lang w:val="hr-HR"/>
        </w:rPr>
        <w:t>Proizvodnja kvalitetnog i zdravstveno ispravnog</w:t>
      </w:r>
      <w:r w:rsidR="009149BC" w:rsidRPr="007243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pekarskog </w:t>
      </w:r>
      <w:r w:rsidR="002F41D5" w:rsidRPr="007243CF">
        <w:rPr>
          <w:rFonts w:ascii="Arial" w:hAnsi="Arial" w:cs="Arial"/>
          <w:b/>
          <w:sz w:val="22"/>
          <w:szCs w:val="22"/>
          <w:u w:val="single"/>
          <w:lang w:val="hr-HR"/>
        </w:rPr>
        <w:t>i</w:t>
      </w:r>
      <w:r w:rsidR="009149BC" w:rsidRPr="007243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slastičarskog </w:t>
      </w:r>
      <w:r w:rsidRPr="007243CF">
        <w:rPr>
          <w:rFonts w:ascii="Arial" w:hAnsi="Arial" w:cs="Arial"/>
          <w:b/>
          <w:sz w:val="22"/>
          <w:szCs w:val="22"/>
          <w:u w:val="single"/>
          <w:lang w:val="hr-HR"/>
        </w:rPr>
        <w:t>proizvoda,</w:t>
      </w:r>
      <w:r w:rsidR="009149BC" w:rsidRPr="007243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sendviča </w:t>
      </w:r>
      <w:r w:rsidRPr="007243CF">
        <w:rPr>
          <w:rFonts w:ascii="Arial" w:hAnsi="Arial" w:cs="Arial"/>
          <w:b/>
          <w:sz w:val="22"/>
          <w:szCs w:val="22"/>
          <w:u w:val="single"/>
          <w:lang w:val="hr-HR"/>
        </w:rPr>
        <w:t>koji će udovoljiti zahtjevima kupaca</w:t>
      </w:r>
      <w:r w:rsidR="004015D6" w:rsidRPr="007243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, </w:t>
      </w:r>
      <w:r w:rsidR="00B12D05" w:rsidRPr="007243CF">
        <w:rPr>
          <w:rFonts w:ascii="Arial" w:hAnsi="Arial" w:cs="Arial"/>
          <w:b/>
          <w:sz w:val="22"/>
          <w:szCs w:val="22"/>
          <w:u w:val="single"/>
          <w:lang w:val="hr-HR"/>
        </w:rPr>
        <w:t>primarni je cilj i paramet</w:t>
      </w:r>
      <w:r w:rsidR="009821BE" w:rsidRPr="007243CF">
        <w:rPr>
          <w:rFonts w:ascii="Arial" w:hAnsi="Arial" w:cs="Arial"/>
          <w:b/>
          <w:sz w:val="22"/>
          <w:szCs w:val="22"/>
          <w:u w:val="single"/>
          <w:lang w:val="hr-HR"/>
        </w:rPr>
        <w:t>a</w:t>
      </w:r>
      <w:r w:rsidR="00373D21" w:rsidRPr="007243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r prema kojem </w:t>
      </w:r>
      <w:r w:rsidR="00B12D05" w:rsidRPr="007243CF">
        <w:rPr>
          <w:rFonts w:ascii="Arial" w:hAnsi="Arial" w:cs="Arial"/>
          <w:b/>
          <w:sz w:val="22"/>
          <w:szCs w:val="22"/>
          <w:u w:val="single"/>
          <w:lang w:val="hr-HR"/>
        </w:rPr>
        <w:t>se mjeri ukupna uspješnost</w:t>
      </w:r>
      <w:r w:rsidRPr="007243CF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poslovanja</w:t>
      </w:r>
      <w:r w:rsidR="00B12D05" w:rsidRPr="007243CF">
        <w:rPr>
          <w:rFonts w:ascii="Arial" w:hAnsi="Arial" w:cs="Arial"/>
          <w:b/>
          <w:sz w:val="22"/>
          <w:szCs w:val="22"/>
          <w:u w:val="single"/>
          <w:lang w:val="hr-HR"/>
        </w:rPr>
        <w:t>.</w:t>
      </w:r>
    </w:p>
    <w:p w14:paraId="341B5D18" w14:textId="77777777" w:rsidR="00A01A23" w:rsidRPr="007243CF" w:rsidRDefault="00A01A23" w:rsidP="00C93BCF">
      <w:pPr>
        <w:jc w:val="both"/>
        <w:rPr>
          <w:rFonts w:ascii="Arial" w:hAnsi="Arial" w:cs="Arial"/>
          <w:sz w:val="22"/>
          <w:szCs w:val="22"/>
          <w:u w:val="single"/>
          <w:lang w:val="hr-HR"/>
        </w:rPr>
      </w:pPr>
    </w:p>
    <w:p w14:paraId="5E19120E" w14:textId="73395E18" w:rsidR="00844DF3" w:rsidRPr="009B0687" w:rsidRDefault="00B53A5F" w:rsidP="00C93BC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 xml:space="preserve">Kako bi </w:t>
      </w:r>
      <w:r w:rsidR="006A2458" w:rsidRPr="007243CF">
        <w:rPr>
          <w:rFonts w:ascii="Arial" w:hAnsi="Arial" w:cs="Arial"/>
          <w:sz w:val="22"/>
          <w:szCs w:val="22"/>
          <w:lang w:val="hr-HR"/>
        </w:rPr>
        <w:t xml:space="preserve">se </w:t>
      </w:r>
      <w:r w:rsidRPr="007243CF">
        <w:rPr>
          <w:rFonts w:ascii="Arial" w:hAnsi="Arial" w:cs="Arial"/>
          <w:sz w:val="22"/>
          <w:szCs w:val="22"/>
          <w:lang w:val="hr-HR"/>
        </w:rPr>
        <w:t>postigl</w:t>
      </w:r>
      <w:r w:rsidR="006A2458" w:rsidRPr="007243CF">
        <w:rPr>
          <w:rFonts w:ascii="Arial" w:hAnsi="Arial" w:cs="Arial"/>
          <w:sz w:val="22"/>
          <w:szCs w:val="22"/>
          <w:lang w:val="hr-HR"/>
        </w:rPr>
        <w:t>o</w:t>
      </w:r>
      <w:r w:rsidR="00844DF3" w:rsidRPr="007243CF">
        <w:rPr>
          <w:rFonts w:ascii="Arial" w:hAnsi="Arial" w:cs="Arial"/>
          <w:sz w:val="22"/>
          <w:szCs w:val="22"/>
          <w:lang w:val="hr-HR"/>
        </w:rPr>
        <w:t>, održava</w:t>
      </w:r>
      <w:r w:rsidRPr="007243CF">
        <w:rPr>
          <w:rFonts w:ascii="Arial" w:hAnsi="Arial" w:cs="Arial"/>
          <w:sz w:val="22"/>
          <w:szCs w:val="22"/>
          <w:lang w:val="hr-HR"/>
        </w:rPr>
        <w:t>l</w:t>
      </w:r>
      <w:r w:rsidR="006A2458" w:rsidRPr="007243CF">
        <w:rPr>
          <w:rFonts w:ascii="Arial" w:hAnsi="Arial" w:cs="Arial"/>
          <w:sz w:val="22"/>
          <w:szCs w:val="22"/>
          <w:lang w:val="hr-HR"/>
        </w:rPr>
        <w:t>o</w:t>
      </w:r>
      <w:r w:rsidR="00844DF3" w:rsidRPr="007243CF">
        <w:rPr>
          <w:rFonts w:ascii="Arial" w:hAnsi="Arial" w:cs="Arial"/>
          <w:sz w:val="22"/>
          <w:szCs w:val="22"/>
          <w:lang w:val="hr-HR"/>
        </w:rPr>
        <w:t xml:space="preserve"> i osnaživa</w:t>
      </w:r>
      <w:r w:rsidRPr="007243CF">
        <w:rPr>
          <w:rFonts w:ascii="Arial" w:hAnsi="Arial" w:cs="Arial"/>
          <w:sz w:val="22"/>
          <w:szCs w:val="22"/>
          <w:lang w:val="hr-HR"/>
        </w:rPr>
        <w:t>l</w:t>
      </w:r>
      <w:r w:rsidR="006A2458" w:rsidRPr="007243CF">
        <w:rPr>
          <w:rFonts w:ascii="Arial" w:hAnsi="Arial" w:cs="Arial"/>
          <w:sz w:val="22"/>
          <w:szCs w:val="22"/>
          <w:lang w:val="hr-HR"/>
        </w:rPr>
        <w:t>o</w:t>
      </w:r>
      <w:r w:rsidR="00B20C86" w:rsidRPr="007243CF">
        <w:rPr>
          <w:rFonts w:ascii="Arial" w:hAnsi="Arial" w:cs="Arial"/>
          <w:sz w:val="22"/>
          <w:szCs w:val="22"/>
          <w:lang w:val="hr-HR"/>
        </w:rPr>
        <w:t xml:space="preserve"> Politiku kvalitete</w:t>
      </w:r>
      <w:r w:rsidR="00A01A23" w:rsidRPr="007243CF">
        <w:rPr>
          <w:rFonts w:ascii="Arial" w:hAnsi="Arial" w:cs="Arial"/>
          <w:sz w:val="22"/>
          <w:szCs w:val="22"/>
          <w:lang w:val="hr-HR"/>
        </w:rPr>
        <w:t xml:space="preserve"> i sigurnosti hrane</w:t>
      </w:r>
      <w:r w:rsidR="00844DF3" w:rsidRPr="007243CF">
        <w:rPr>
          <w:rFonts w:ascii="Arial" w:hAnsi="Arial" w:cs="Arial"/>
          <w:sz w:val="22"/>
          <w:szCs w:val="22"/>
          <w:lang w:val="hr-HR"/>
        </w:rPr>
        <w:t xml:space="preserve">, </w:t>
      </w:r>
      <w:r w:rsidR="007E74F3" w:rsidRPr="007243CF">
        <w:rPr>
          <w:rFonts w:ascii="Arial" w:hAnsi="Arial" w:cs="Arial"/>
          <w:sz w:val="22"/>
          <w:szCs w:val="22"/>
          <w:lang w:val="hr-HR"/>
        </w:rPr>
        <w:t xml:space="preserve">Mlinar </w:t>
      </w:r>
      <w:r w:rsidR="0013051C" w:rsidRPr="007243CF">
        <w:rPr>
          <w:rFonts w:ascii="Arial" w:hAnsi="Arial" w:cs="Arial"/>
          <w:sz w:val="22"/>
          <w:szCs w:val="22"/>
          <w:lang w:val="hr-HR"/>
        </w:rPr>
        <w:t xml:space="preserve">pekarska industrija d.o.o. </w:t>
      </w:r>
      <w:r w:rsidR="00844DF3" w:rsidRPr="007243CF">
        <w:rPr>
          <w:rFonts w:ascii="Arial" w:hAnsi="Arial" w:cs="Arial"/>
          <w:sz w:val="22"/>
          <w:szCs w:val="22"/>
          <w:lang w:val="hr-HR"/>
        </w:rPr>
        <w:t>se  obvezuje:</w:t>
      </w:r>
    </w:p>
    <w:p w14:paraId="02D68D1D" w14:textId="77777777" w:rsidR="00844DF3" w:rsidRPr="009B0687" w:rsidRDefault="00844DF3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B0687">
        <w:rPr>
          <w:rFonts w:ascii="Arial" w:hAnsi="Arial" w:cs="Arial"/>
          <w:sz w:val="22"/>
          <w:szCs w:val="22"/>
          <w:lang w:val="hr-HR"/>
        </w:rPr>
        <w:t>kupcima nuditi proizvod  koji će u cijelosti ispunjavati njihove zahtjeve i očekivanja</w:t>
      </w:r>
    </w:p>
    <w:p w14:paraId="7BF045D5" w14:textId="77777777" w:rsidR="00844DF3" w:rsidRPr="009B0687" w:rsidRDefault="00844DF3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B0687">
        <w:rPr>
          <w:rFonts w:ascii="Arial" w:hAnsi="Arial" w:cs="Arial"/>
          <w:sz w:val="22"/>
          <w:szCs w:val="22"/>
          <w:lang w:val="hr-HR"/>
        </w:rPr>
        <w:t>širiti proizvodni i prodajni program</w:t>
      </w:r>
    </w:p>
    <w:p w14:paraId="4BB3F457" w14:textId="5F6F7B4B" w:rsidR="00B20C86" w:rsidRPr="009B0687" w:rsidRDefault="007F4343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B0687">
        <w:rPr>
          <w:rFonts w:ascii="Arial" w:hAnsi="Arial" w:cs="Arial"/>
          <w:sz w:val="22"/>
          <w:szCs w:val="22"/>
          <w:lang w:val="hr-HR"/>
        </w:rPr>
        <w:t>proizvoditi kvalitetan, zdravstveno ispravan proizvod, siguran za konzumaciju</w:t>
      </w:r>
      <w:r w:rsidR="00690FFD" w:rsidRPr="009B0687">
        <w:rPr>
          <w:rFonts w:ascii="Arial" w:hAnsi="Arial" w:cs="Arial"/>
          <w:sz w:val="22"/>
          <w:szCs w:val="22"/>
          <w:lang w:val="hr-HR"/>
        </w:rPr>
        <w:t>, siguran i prihvatljiv za okoliš</w:t>
      </w:r>
    </w:p>
    <w:p w14:paraId="51B19707" w14:textId="561E5EAF" w:rsidR="007626D1" w:rsidRPr="009B0687" w:rsidRDefault="007626D1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B0687">
        <w:rPr>
          <w:rFonts w:ascii="Arial" w:hAnsi="Arial" w:cs="Arial"/>
          <w:sz w:val="22"/>
          <w:szCs w:val="22"/>
          <w:lang w:val="hr-HR"/>
        </w:rPr>
        <w:t xml:space="preserve">koristiti kvalitetne </w:t>
      </w:r>
      <w:r w:rsidR="000F5699" w:rsidRPr="009B0687">
        <w:rPr>
          <w:rFonts w:ascii="Arial" w:hAnsi="Arial" w:cs="Arial"/>
          <w:sz w:val="22"/>
          <w:szCs w:val="22"/>
          <w:lang w:val="hr-HR"/>
        </w:rPr>
        <w:t xml:space="preserve">i zdravstveno ispravne </w:t>
      </w:r>
      <w:r w:rsidRPr="009B0687">
        <w:rPr>
          <w:rFonts w:ascii="Arial" w:hAnsi="Arial" w:cs="Arial"/>
          <w:sz w:val="22"/>
          <w:szCs w:val="22"/>
          <w:lang w:val="hr-HR"/>
        </w:rPr>
        <w:t>sirovine i repromaterijale koji ne sadrže GMO</w:t>
      </w:r>
      <w:r w:rsidR="00B27B01" w:rsidRPr="009B0687">
        <w:rPr>
          <w:rFonts w:ascii="Arial" w:hAnsi="Arial" w:cs="Arial"/>
          <w:sz w:val="22"/>
          <w:szCs w:val="22"/>
          <w:lang w:val="hr-HR"/>
        </w:rPr>
        <w:t xml:space="preserve">, </w:t>
      </w:r>
      <w:r w:rsidR="00896EF4" w:rsidRPr="009B0687">
        <w:rPr>
          <w:rFonts w:ascii="Arial" w:hAnsi="Arial" w:cs="Arial"/>
          <w:sz w:val="22"/>
          <w:szCs w:val="22"/>
          <w:lang w:val="hr-HR"/>
        </w:rPr>
        <w:t xml:space="preserve">osigurati </w:t>
      </w:r>
      <w:r w:rsidR="00C1674C" w:rsidRPr="009B0687">
        <w:rPr>
          <w:rFonts w:ascii="Arial" w:hAnsi="Arial" w:cs="Arial"/>
          <w:sz w:val="22"/>
          <w:szCs w:val="22"/>
          <w:lang w:val="hr-HR"/>
        </w:rPr>
        <w:t>legal</w:t>
      </w:r>
      <w:r w:rsidR="00E76C29" w:rsidRPr="009B0687">
        <w:rPr>
          <w:rFonts w:ascii="Arial" w:hAnsi="Arial" w:cs="Arial"/>
          <w:sz w:val="22"/>
          <w:szCs w:val="22"/>
          <w:lang w:val="hr-HR"/>
        </w:rPr>
        <w:t>n</w:t>
      </w:r>
      <w:r w:rsidR="008347D2" w:rsidRPr="009B0687">
        <w:rPr>
          <w:rFonts w:ascii="Arial" w:hAnsi="Arial" w:cs="Arial"/>
          <w:sz w:val="22"/>
          <w:szCs w:val="22"/>
          <w:lang w:val="hr-HR"/>
        </w:rPr>
        <w:t xml:space="preserve">ost i </w:t>
      </w:r>
      <w:r w:rsidR="00896EF4" w:rsidRPr="009B0687">
        <w:rPr>
          <w:rFonts w:ascii="Arial" w:hAnsi="Arial" w:cs="Arial"/>
          <w:sz w:val="22"/>
          <w:szCs w:val="22"/>
          <w:lang w:val="hr-HR"/>
        </w:rPr>
        <w:t>autentičnost</w:t>
      </w:r>
      <w:r w:rsidR="00D92FC4" w:rsidRPr="009B0687">
        <w:rPr>
          <w:rFonts w:ascii="Arial" w:hAnsi="Arial" w:cs="Arial"/>
          <w:sz w:val="22"/>
          <w:szCs w:val="22"/>
          <w:lang w:val="hr-HR"/>
        </w:rPr>
        <w:t xml:space="preserve"> proizvoda</w:t>
      </w:r>
    </w:p>
    <w:p w14:paraId="24FBD730" w14:textId="77777777" w:rsidR="007F4343" w:rsidRPr="007243CF" w:rsidRDefault="00B20C86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9B0687">
        <w:rPr>
          <w:rFonts w:ascii="Arial" w:hAnsi="Arial" w:cs="Arial"/>
          <w:sz w:val="22"/>
          <w:szCs w:val="22"/>
          <w:lang w:val="hr-HR"/>
        </w:rPr>
        <w:t>postizati kvalitetu koja će poticati kupce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da nas ponovno izaberu kao proizvođača</w:t>
      </w:r>
    </w:p>
    <w:p w14:paraId="6C7B18A3" w14:textId="77777777" w:rsidR="00463A95" w:rsidRPr="007243CF" w:rsidRDefault="00463A95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informirati kupc</w:t>
      </w:r>
      <w:r w:rsidR="004E752F" w:rsidRPr="007243CF">
        <w:rPr>
          <w:rFonts w:ascii="Arial" w:hAnsi="Arial" w:cs="Arial"/>
          <w:sz w:val="22"/>
          <w:szCs w:val="22"/>
          <w:lang w:val="hr-HR"/>
        </w:rPr>
        <w:t xml:space="preserve">e </w:t>
      </w:r>
      <w:r w:rsidRPr="007243CF">
        <w:rPr>
          <w:rFonts w:ascii="Arial" w:hAnsi="Arial" w:cs="Arial"/>
          <w:sz w:val="22"/>
          <w:szCs w:val="22"/>
          <w:lang w:val="hr-HR"/>
        </w:rPr>
        <w:t>i potrošač</w:t>
      </w:r>
      <w:r w:rsidR="004E752F" w:rsidRPr="007243CF">
        <w:rPr>
          <w:rFonts w:ascii="Arial" w:hAnsi="Arial" w:cs="Arial"/>
          <w:sz w:val="22"/>
          <w:szCs w:val="22"/>
          <w:lang w:val="hr-HR"/>
        </w:rPr>
        <w:t>e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o svim potrebnim informacijama o proizvodima</w:t>
      </w:r>
    </w:p>
    <w:p w14:paraId="496D1B00" w14:textId="77777777" w:rsidR="00373D21" w:rsidRPr="007243CF" w:rsidRDefault="00373D21" w:rsidP="00C93BCF">
      <w:pPr>
        <w:ind w:left="720"/>
        <w:jc w:val="both"/>
        <w:rPr>
          <w:rFonts w:ascii="Arial" w:hAnsi="Arial" w:cs="Arial"/>
          <w:sz w:val="22"/>
          <w:szCs w:val="22"/>
          <w:lang w:val="hr-HR"/>
        </w:rPr>
      </w:pPr>
    </w:p>
    <w:p w14:paraId="79B1BD84" w14:textId="77777777" w:rsidR="00373D21" w:rsidRPr="007243CF" w:rsidRDefault="00844DF3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održavati i razvijati partnerske odnose sa kupcima i dobavljačima</w:t>
      </w:r>
    </w:p>
    <w:p w14:paraId="32C06E16" w14:textId="77777777" w:rsidR="00844DF3" w:rsidRPr="007243CF" w:rsidRDefault="00844DF3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zapošljavati stručno i sposobno osoblje motiviran</w:t>
      </w:r>
      <w:r w:rsidR="007F4343" w:rsidRPr="007243CF">
        <w:rPr>
          <w:rFonts w:ascii="Arial" w:hAnsi="Arial" w:cs="Arial"/>
          <w:sz w:val="22"/>
          <w:szCs w:val="22"/>
          <w:lang w:val="hr-HR"/>
        </w:rPr>
        <w:t>o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za stalni razvoj i usavršavanje</w:t>
      </w:r>
    </w:p>
    <w:p w14:paraId="1B4C02A8" w14:textId="77777777" w:rsidR="00B20C86" w:rsidRPr="007243CF" w:rsidRDefault="00F33A91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 xml:space="preserve">ustanoviti odgovornosti svakog zaposlenika za obavljanje </w:t>
      </w:r>
      <w:r w:rsidR="00B20C86" w:rsidRPr="007243CF">
        <w:rPr>
          <w:rFonts w:ascii="Arial" w:hAnsi="Arial" w:cs="Arial"/>
          <w:sz w:val="22"/>
          <w:szCs w:val="22"/>
          <w:lang w:val="hr-HR"/>
        </w:rPr>
        <w:t>dodijeljenih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mu radnih zadataka</w:t>
      </w:r>
    </w:p>
    <w:p w14:paraId="4E0EB781" w14:textId="77777777" w:rsidR="00F33A91" w:rsidRPr="007243CF" w:rsidRDefault="00B20C86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ostvarivati potrebne higijenske uvjet</w:t>
      </w:r>
      <w:r w:rsidR="00C3320C" w:rsidRPr="007243CF">
        <w:rPr>
          <w:rFonts w:ascii="Arial" w:hAnsi="Arial" w:cs="Arial"/>
          <w:sz w:val="22"/>
          <w:szCs w:val="22"/>
          <w:lang w:val="hr-HR"/>
        </w:rPr>
        <w:t>e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rada u proizvodnim pogonima</w:t>
      </w:r>
    </w:p>
    <w:p w14:paraId="25A2ACDA" w14:textId="77777777" w:rsidR="00844DF3" w:rsidRPr="007243CF" w:rsidRDefault="00844DF3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pribavljati resurse za efikasan rad</w:t>
      </w:r>
    </w:p>
    <w:p w14:paraId="0E724230" w14:textId="6FFA0400" w:rsidR="00470373" w:rsidRPr="00251901" w:rsidRDefault="009A1F5A" w:rsidP="0025190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brinuti o okolišu u skladu sa zakonskim propisima, te razvijati i održavati mjere za upravljanje i zaštitu okoliša</w:t>
      </w:r>
      <w:r w:rsidR="00505519" w:rsidRPr="0009256F">
        <w:rPr>
          <w:rFonts w:ascii="Arial" w:hAnsi="Arial" w:cs="Arial"/>
          <w:i/>
          <w:iCs/>
          <w:sz w:val="22"/>
          <w:szCs w:val="22"/>
          <w:lang w:val="hr-HR"/>
        </w:rPr>
        <w:t xml:space="preserve">  </w:t>
      </w:r>
      <w:r w:rsidR="00505519" w:rsidRPr="00251901">
        <w:rPr>
          <w:rFonts w:ascii="Arial" w:hAnsi="Arial" w:cs="Arial"/>
          <w:i/>
          <w:iCs/>
          <w:sz w:val="22"/>
          <w:szCs w:val="22"/>
          <w:lang w:val="hr-HR"/>
        </w:rPr>
        <w:t xml:space="preserve">                                    </w:t>
      </w:r>
    </w:p>
    <w:p w14:paraId="158038A9" w14:textId="362F750C" w:rsidR="000832DB" w:rsidRPr="00A53D0F" w:rsidRDefault="00CC0570" w:rsidP="000832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53D0F">
        <w:rPr>
          <w:rFonts w:ascii="Arial" w:hAnsi="Arial" w:cs="Arial"/>
          <w:sz w:val="22"/>
          <w:szCs w:val="22"/>
          <w:lang w:val="hr-HR"/>
        </w:rPr>
        <w:t xml:space="preserve">osigurati </w:t>
      </w:r>
      <w:r w:rsidR="00E05070" w:rsidRPr="00A53D0F">
        <w:rPr>
          <w:rFonts w:ascii="Arial" w:hAnsi="Arial" w:cs="Arial"/>
          <w:sz w:val="22"/>
          <w:szCs w:val="22"/>
          <w:lang w:val="hr-HR"/>
        </w:rPr>
        <w:t>o</w:t>
      </w:r>
      <w:r w:rsidR="000832DB" w:rsidRPr="00A53D0F">
        <w:rPr>
          <w:rFonts w:ascii="Arial" w:hAnsi="Arial" w:cs="Arial"/>
          <w:sz w:val="22"/>
          <w:szCs w:val="22"/>
          <w:lang w:val="hr-HR"/>
        </w:rPr>
        <w:t>drživi razvoj</w:t>
      </w:r>
      <w:r w:rsidR="00402529" w:rsidRPr="00A53D0F">
        <w:rPr>
          <w:rFonts w:ascii="Arial" w:hAnsi="Arial" w:cs="Arial"/>
          <w:sz w:val="22"/>
          <w:szCs w:val="22"/>
          <w:lang w:val="hr-HR"/>
        </w:rPr>
        <w:t xml:space="preserve"> </w:t>
      </w:r>
      <w:r w:rsidR="000832DB" w:rsidRPr="00A53D0F">
        <w:rPr>
          <w:rFonts w:ascii="Arial" w:hAnsi="Arial" w:cs="Arial"/>
          <w:sz w:val="22"/>
          <w:szCs w:val="22"/>
          <w:lang w:val="hr-HR"/>
        </w:rPr>
        <w:t xml:space="preserve">poslovanja </w:t>
      </w:r>
      <w:r w:rsidR="00E05070" w:rsidRPr="00A53D0F">
        <w:rPr>
          <w:rFonts w:ascii="Arial" w:hAnsi="Arial" w:cs="Arial"/>
          <w:sz w:val="22"/>
          <w:szCs w:val="22"/>
          <w:lang w:val="hr-HR"/>
        </w:rPr>
        <w:t>koji uključuje</w:t>
      </w:r>
      <w:r w:rsidR="000832DB" w:rsidRPr="00A53D0F">
        <w:rPr>
          <w:rFonts w:ascii="Arial" w:hAnsi="Arial" w:cs="Arial"/>
          <w:sz w:val="22"/>
          <w:szCs w:val="22"/>
          <w:lang w:val="hr-HR"/>
        </w:rPr>
        <w:t xml:space="preserve"> održavanje ravnoteže svih poslovnih procesa </w:t>
      </w:r>
      <w:r w:rsidR="0009256F" w:rsidRPr="00A53D0F">
        <w:rPr>
          <w:rFonts w:ascii="Arial" w:hAnsi="Arial" w:cs="Arial"/>
          <w:sz w:val="22"/>
          <w:szCs w:val="22"/>
          <w:lang w:val="hr-HR"/>
        </w:rPr>
        <w:t xml:space="preserve">kroz </w:t>
      </w:r>
      <w:r w:rsidR="000832DB" w:rsidRPr="00A53D0F">
        <w:rPr>
          <w:rFonts w:ascii="Arial" w:hAnsi="Arial" w:cs="Arial"/>
          <w:sz w:val="22"/>
          <w:szCs w:val="22"/>
          <w:lang w:val="hr-HR"/>
        </w:rPr>
        <w:t xml:space="preserve"> socijalne, ekološke i ekonomske mjere                                                      </w:t>
      </w:r>
    </w:p>
    <w:p w14:paraId="32AF0E9C" w14:textId="77777777" w:rsidR="009A1F5A" w:rsidRPr="007243CF" w:rsidRDefault="009A1F5A" w:rsidP="00C93BC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0D054B6" w14:textId="77777777" w:rsidR="00373D21" w:rsidRPr="007243CF" w:rsidRDefault="00373D21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utvrditi kontekst organizacije, zainteresirane unutarnje i vanjske strane i njihove zahtjeve, koji se posredno uključuju u sustav upravljanja</w:t>
      </w:r>
    </w:p>
    <w:p w14:paraId="534E7C05" w14:textId="77777777" w:rsidR="00F33A91" w:rsidRPr="007243CF" w:rsidRDefault="00F33A91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postavljati i pratiti  mjerljive i ostvarive ciljeve kvalitete</w:t>
      </w:r>
      <w:r w:rsidR="00373D21" w:rsidRPr="007243CF">
        <w:rPr>
          <w:rFonts w:ascii="Arial" w:hAnsi="Arial" w:cs="Arial"/>
          <w:sz w:val="22"/>
          <w:szCs w:val="22"/>
          <w:lang w:val="hr-HR"/>
        </w:rPr>
        <w:t xml:space="preserve"> i sigurnosti hrane</w:t>
      </w:r>
    </w:p>
    <w:p w14:paraId="04F8A49D" w14:textId="77777777" w:rsidR="00373D21" w:rsidRPr="007243CF" w:rsidRDefault="00AF6B35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 xml:space="preserve">prilikom planiranja i provođenja djelatnosti, te donošenja odluka </w:t>
      </w:r>
      <w:r w:rsidR="00373D21" w:rsidRPr="007243CF">
        <w:rPr>
          <w:rFonts w:ascii="Arial" w:hAnsi="Arial" w:cs="Arial"/>
          <w:sz w:val="22"/>
          <w:szCs w:val="22"/>
          <w:lang w:val="hr-HR"/>
        </w:rPr>
        <w:t xml:space="preserve">koristiti alate procjene rizika </w:t>
      </w:r>
    </w:p>
    <w:p w14:paraId="51CFBCFA" w14:textId="35A94927" w:rsidR="00463A95" w:rsidRPr="007243CF" w:rsidRDefault="00463A95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 xml:space="preserve">provoditi nadzor i samokontrolu </w:t>
      </w:r>
      <w:r w:rsidR="006C5D9F" w:rsidRPr="007243CF">
        <w:rPr>
          <w:rFonts w:ascii="Arial" w:hAnsi="Arial" w:cs="Arial"/>
          <w:sz w:val="22"/>
          <w:szCs w:val="22"/>
          <w:lang w:val="hr-HR"/>
        </w:rPr>
        <w:t xml:space="preserve">po </w:t>
      </w:r>
      <w:r w:rsidR="00326449" w:rsidRPr="007243CF">
        <w:rPr>
          <w:rFonts w:ascii="Arial" w:hAnsi="Arial" w:cs="Arial"/>
          <w:sz w:val="22"/>
          <w:szCs w:val="22"/>
          <w:lang w:val="hr-HR"/>
        </w:rPr>
        <w:t xml:space="preserve">HACCP </w:t>
      </w:r>
      <w:r w:rsidR="006C5D9F" w:rsidRPr="007243CF">
        <w:rPr>
          <w:rFonts w:ascii="Arial" w:hAnsi="Arial" w:cs="Arial"/>
          <w:sz w:val="22"/>
          <w:szCs w:val="22"/>
          <w:lang w:val="hr-HR"/>
        </w:rPr>
        <w:t>načelima</w:t>
      </w:r>
      <w:r w:rsidR="00326449" w:rsidRPr="007243CF">
        <w:rPr>
          <w:rFonts w:ascii="Arial" w:hAnsi="Arial" w:cs="Arial"/>
          <w:sz w:val="22"/>
          <w:szCs w:val="22"/>
          <w:lang w:val="hr-HR"/>
        </w:rPr>
        <w:t xml:space="preserve"> i zahtjevima IFS standarda</w:t>
      </w:r>
      <w:r w:rsidR="006C5D9F" w:rsidRPr="007243CF">
        <w:rPr>
          <w:rFonts w:ascii="Arial" w:hAnsi="Arial" w:cs="Arial"/>
          <w:sz w:val="22"/>
          <w:szCs w:val="22"/>
          <w:lang w:val="hr-HR"/>
        </w:rPr>
        <w:t xml:space="preserve"> 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uz primjenu metoda za upravljanje rizicima, osiguranjem sljedivosti proizvoda, primjenom plana obrane proizvoda i plana za smanjenje rizika od prevara povezanih s hranom, te edukacijom zaposlenih u području sigurnosti hrane </w:t>
      </w:r>
    </w:p>
    <w:p w14:paraId="2991A787" w14:textId="1DDABC48" w:rsidR="00B52840" w:rsidRDefault="00B52840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osigurati održiv</w:t>
      </w:r>
      <w:r w:rsidR="00883D39">
        <w:rPr>
          <w:rFonts w:ascii="Arial" w:hAnsi="Arial" w:cs="Arial"/>
          <w:sz w:val="22"/>
          <w:szCs w:val="22"/>
          <w:lang w:val="hr-HR"/>
        </w:rPr>
        <w:t>ost</w:t>
      </w:r>
      <w:r w:rsidR="00596FD4">
        <w:rPr>
          <w:rFonts w:ascii="Arial" w:hAnsi="Arial" w:cs="Arial"/>
          <w:sz w:val="22"/>
          <w:szCs w:val="22"/>
          <w:lang w:val="hr-HR"/>
        </w:rPr>
        <w:t xml:space="preserve"> </w:t>
      </w:r>
      <w:r w:rsidR="00596FD4" w:rsidRPr="009B0687">
        <w:rPr>
          <w:rFonts w:ascii="Arial" w:hAnsi="Arial" w:cs="Arial"/>
          <w:sz w:val="22"/>
          <w:szCs w:val="22"/>
          <w:lang w:val="hr-HR"/>
        </w:rPr>
        <w:t>ciljeva</w:t>
      </w:r>
      <w:r w:rsidRPr="009B0687">
        <w:rPr>
          <w:rFonts w:ascii="Arial" w:hAnsi="Arial" w:cs="Arial"/>
          <w:sz w:val="22"/>
          <w:szCs w:val="22"/>
          <w:lang w:val="hr-HR"/>
        </w:rPr>
        <w:t xml:space="preserve"> kultur</w:t>
      </w:r>
      <w:r w:rsidR="00883D39" w:rsidRPr="009B0687">
        <w:rPr>
          <w:rFonts w:ascii="Arial" w:hAnsi="Arial" w:cs="Arial"/>
          <w:sz w:val="22"/>
          <w:szCs w:val="22"/>
          <w:lang w:val="hr-HR"/>
        </w:rPr>
        <w:t>e</w:t>
      </w:r>
      <w:r w:rsidRPr="009B0687">
        <w:rPr>
          <w:rFonts w:ascii="Arial" w:hAnsi="Arial" w:cs="Arial"/>
          <w:sz w:val="22"/>
          <w:szCs w:val="22"/>
          <w:lang w:val="hr-HR"/>
        </w:rPr>
        <w:t xml:space="preserve"> sigurnosti hrane</w:t>
      </w:r>
      <w:r w:rsidR="00DD274F" w:rsidRPr="009B0687">
        <w:rPr>
          <w:rFonts w:ascii="Arial" w:hAnsi="Arial" w:cs="Arial"/>
          <w:sz w:val="22"/>
          <w:szCs w:val="22"/>
          <w:lang w:val="hr-HR"/>
        </w:rPr>
        <w:t xml:space="preserve"> </w:t>
      </w:r>
      <w:r w:rsidR="00CC5B61" w:rsidRPr="009B0687">
        <w:rPr>
          <w:rFonts w:ascii="Arial" w:hAnsi="Arial" w:cs="Arial"/>
          <w:sz w:val="22"/>
          <w:szCs w:val="22"/>
          <w:lang w:val="hr-HR"/>
        </w:rPr>
        <w:t xml:space="preserve">kao što </w:t>
      </w:r>
      <w:r w:rsidR="00E97411" w:rsidRPr="009B0687">
        <w:rPr>
          <w:rFonts w:ascii="Arial" w:hAnsi="Arial" w:cs="Arial"/>
          <w:sz w:val="22"/>
          <w:szCs w:val="22"/>
          <w:lang w:val="hr-HR"/>
        </w:rPr>
        <w:t>su</w:t>
      </w:r>
      <w:r w:rsidRPr="009B0687">
        <w:rPr>
          <w:rFonts w:ascii="Arial" w:hAnsi="Arial" w:cs="Arial"/>
          <w:sz w:val="22"/>
          <w:szCs w:val="22"/>
          <w:lang w:val="hr-HR"/>
        </w:rPr>
        <w:t xml:space="preserve"> </w:t>
      </w:r>
      <w:r w:rsidR="000B0F72" w:rsidRPr="009B0687">
        <w:rPr>
          <w:rFonts w:ascii="Arial" w:hAnsi="Arial" w:cs="Arial"/>
          <w:bCs/>
          <w:sz w:val="22"/>
          <w:szCs w:val="22"/>
          <w:lang w:val="hr-HR"/>
        </w:rPr>
        <w:t>komunikacij</w:t>
      </w:r>
      <w:r w:rsidR="00033174" w:rsidRPr="009B0687">
        <w:rPr>
          <w:rFonts w:ascii="Arial" w:hAnsi="Arial" w:cs="Arial"/>
          <w:bCs/>
          <w:sz w:val="22"/>
          <w:szCs w:val="22"/>
          <w:lang w:val="hr-HR"/>
        </w:rPr>
        <w:t>a</w:t>
      </w:r>
      <w:r w:rsidR="000B0F72" w:rsidRPr="009B0687">
        <w:rPr>
          <w:rFonts w:ascii="Arial" w:hAnsi="Arial" w:cs="Arial"/>
          <w:bCs/>
          <w:sz w:val="22"/>
          <w:szCs w:val="22"/>
          <w:lang w:val="hr-HR"/>
        </w:rPr>
        <w:t xml:space="preserve"> o politikama i odgovornostima za sigurnost hrane, obuk</w:t>
      </w:r>
      <w:r w:rsidR="00E97411" w:rsidRPr="009B0687">
        <w:rPr>
          <w:rFonts w:ascii="Arial" w:hAnsi="Arial" w:cs="Arial"/>
          <w:bCs/>
          <w:sz w:val="22"/>
          <w:szCs w:val="22"/>
          <w:lang w:val="hr-HR"/>
        </w:rPr>
        <w:t>e</w:t>
      </w:r>
      <w:r w:rsidR="000B0F72" w:rsidRPr="009B0687">
        <w:rPr>
          <w:rFonts w:ascii="Arial" w:hAnsi="Arial" w:cs="Arial"/>
          <w:bCs/>
          <w:sz w:val="22"/>
          <w:szCs w:val="22"/>
          <w:lang w:val="hr-HR"/>
        </w:rPr>
        <w:t>, povratne informacije zaposlenika o pitanjima koja se odnose na sigurnost hrane i mjerenje učinka</w:t>
      </w:r>
      <w:r w:rsidR="0058744E" w:rsidRPr="009B0687">
        <w:rPr>
          <w:rFonts w:ascii="Arial" w:hAnsi="Arial" w:cs="Arial"/>
          <w:i/>
          <w:iCs/>
          <w:sz w:val="22"/>
          <w:szCs w:val="22"/>
          <w:lang w:val="hr-HR"/>
        </w:rPr>
        <w:t xml:space="preserve"> </w:t>
      </w:r>
      <w:r w:rsidRPr="009B0687">
        <w:rPr>
          <w:rFonts w:ascii="Arial" w:hAnsi="Arial" w:cs="Arial"/>
          <w:sz w:val="22"/>
          <w:szCs w:val="22"/>
          <w:lang w:val="hr-HR"/>
        </w:rPr>
        <w:t>primjenom i poboljšanjem učinkovitosti procesa i sustava upravljanja kvalitetom i sigurnosti hrane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temeljen</w:t>
      </w:r>
      <w:r w:rsidR="00752B48" w:rsidRPr="007243CF">
        <w:rPr>
          <w:rFonts w:ascii="Arial" w:hAnsi="Arial" w:cs="Arial"/>
          <w:sz w:val="22"/>
          <w:szCs w:val="22"/>
          <w:lang w:val="hr-HR"/>
        </w:rPr>
        <w:t>e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na zahtjevima </w:t>
      </w:r>
      <w:r w:rsidR="00F56346" w:rsidRPr="007243CF">
        <w:rPr>
          <w:rFonts w:ascii="Arial" w:hAnsi="Arial" w:cs="Arial"/>
          <w:sz w:val="22"/>
          <w:szCs w:val="22"/>
          <w:lang w:val="hr-HR"/>
        </w:rPr>
        <w:t>primijenjenih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načela, normi i standarda (ISO 9001, </w:t>
      </w:r>
      <w:r w:rsidR="00ED3B6E" w:rsidRPr="00741336">
        <w:rPr>
          <w:rFonts w:ascii="Arial" w:hAnsi="Arial" w:cs="Arial"/>
          <w:i/>
          <w:iCs/>
          <w:sz w:val="22"/>
          <w:szCs w:val="22"/>
          <w:lang w:val="hr-HR"/>
        </w:rPr>
        <w:t>ISO 50001,</w:t>
      </w:r>
      <w:r w:rsidR="00ED3B6E">
        <w:rPr>
          <w:rFonts w:ascii="Arial" w:hAnsi="Arial" w:cs="Arial"/>
          <w:color w:val="FF0000"/>
          <w:sz w:val="22"/>
          <w:szCs w:val="22"/>
          <w:lang w:val="hr-HR"/>
        </w:rPr>
        <w:t xml:space="preserve"> </w:t>
      </w:r>
      <w:r w:rsidRPr="007243CF">
        <w:rPr>
          <w:rFonts w:ascii="Arial" w:hAnsi="Arial" w:cs="Arial"/>
          <w:sz w:val="22"/>
          <w:szCs w:val="22"/>
          <w:lang w:val="hr-HR"/>
        </w:rPr>
        <w:t>HACCP, IFS, HALAL), uzimajući u obzir napretke u znanosti i tehnologiji te primjere najbolje prakse</w:t>
      </w:r>
    </w:p>
    <w:p w14:paraId="53D49E50" w14:textId="46E92B00" w:rsidR="00B52840" w:rsidRPr="00741336" w:rsidRDefault="00ED3B6E" w:rsidP="00C93BCF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  <w:lang w:val="hr-HR"/>
        </w:rPr>
      </w:pPr>
      <w:r w:rsidRPr="00741336">
        <w:rPr>
          <w:rFonts w:ascii="Arial" w:hAnsi="Arial" w:cs="Arial"/>
          <w:i/>
          <w:iCs/>
          <w:sz w:val="22"/>
          <w:szCs w:val="22"/>
          <w:lang w:val="hr-HR"/>
        </w:rPr>
        <w:t>voditi ra</w:t>
      </w:r>
      <w:r w:rsidRPr="00741336">
        <w:rPr>
          <w:rFonts w:ascii="Arial" w:hAnsi="Arial" w:cs="Arial" w:hint="eastAsia"/>
          <w:i/>
          <w:iCs/>
          <w:sz w:val="22"/>
          <w:szCs w:val="22"/>
          <w:lang w:val="hr-HR"/>
        </w:rPr>
        <w:t>č</w:t>
      </w:r>
      <w:r w:rsidRPr="00741336">
        <w:rPr>
          <w:rFonts w:ascii="Arial" w:hAnsi="Arial" w:cs="Arial"/>
          <w:i/>
          <w:iCs/>
          <w:sz w:val="22"/>
          <w:szCs w:val="22"/>
          <w:lang w:val="hr-HR"/>
        </w:rPr>
        <w:t>una o energetskoj u</w:t>
      </w:r>
      <w:r w:rsidRPr="00741336">
        <w:rPr>
          <w:rFonts w:ascii="Arial" w:hAnsi="Arial" w:cs="Arial" w:hint="eastAsia"/>
          <w:i/>
          <w:iCs/>
          <w:sz w:val="22"/>
          <w:szCs w:val="22"/>
          <w:lang w:val="hr-HR"/>
        </w:rPr>
        <w:t>č</w:t>
      </w:r>
      <w:r w:rsidRPr="00741336">
        <w:rPr>
          <w:rFonts w:ascii="Arial" w:hAnsi="Arial" w:cs="Arial"/>
          <w:i/>
          <w:iCs/>
          <w:sz w:val="22"/>
          <w:szCs w:val="22"/>
          <w:lang w:val="hr-HR"/>
        </w:rPr>
        <w:t>inkovitosti i energetskim performansama</w:t>
      </w:r>
    </w:p>
    <w:p w14:paraId="1ECA4CB7" w14:textId="77777777" w:rsidR="00844DF3" w:rsidRPr="007243CF" w:rsidRDefault="00247D76" w:rsidP="00C93BC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 xml:space="preserve">provoditi </w:t>
      </w:r>
      <w:r w:rsidR="00F33A91" w:rsidRPr="007243CF">
        <w:rPr>
          <w:rFonts w:ascii="Arial" w:hAnsi="Arial" w:cs="Arial"/>
          <w:sz w:val="22"/>
          <w:szCs w:val="22"/>
          <w:lang w:val="hr-HR"/>
        </w:rPr>
        <w:t xml:space="preserve">djelatnost </w:t>
      </w:r>
      <w:r w:rsidRPr="007243CF">
        <w:rPr>
          <w:rFonts w:ascii="Arial" w:hAnsi="Arial" w:cs="Arial"/>
          <w:sz w:val="22"/>
          <w:szCs w:val="22"/>
          <w:lang w:val="hr-HR"/>
        </w:rPr>
        <w:t>u skladu sa svim zakonskim</w:t>
      </w:r>
      <w:r w:rsidR="0094016D" w:rsidRPr="007243CF">
        <w:rPr>
          <w:rFonts w:ascii="Arial" w:hAnsi="Arial" w:cs="Arial"/>
          <w:sz w:val="22"/>
          <w:szCs w:val="22"/>
          <w:lang w:val="hr-HR"/>
        </w:rPr>
        <w:t xml:space="preserve"> (</w:t>
      </w:r>
      <w:r w:rsidR="00C545FB" w:rsidRPr="007243CF">
        <w:rPr>
          <w:rFonts w:ascii="Arial" w:hAnsi="Arial" w:cs="Arial"/>
          <w:sz w:val="22"/>
          <w:szCs w:val="22"/>
          <w:lang w:val="hr-HR"/>
        </w:rPr>
        <w:t>nacionalnim</w:t>
      </w:r>
      <w:r w:rsidR="0094016D" w:rsidRPr="007243CF">
        <w:rPr>
          <w:rFonts w:ascii="Arial" w:hAnsi="Arial" w:cs="Arial"/>
          <w:sz w:val="22"/>
          <w:szCs w:val="22"/>
          <w:lang w:val="hr-HR"/>
        </w:rPr>
        <w:t>, EU i zemalja isporuke)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i internim pravilima</w:t>
      </w:r>
      <w:r w:rsidR="0094016D" w:rsidRPr="007243CF">
        <w:rPr>
          <w:rFonts w:ascii="Arial" w:hAnsi="Arial" w:cs="Arial"/>
          <w:sz w:val="22"/>
          <w:szCs w:val="22"/>
          <w:lang w:val="hr-HR"/>
        </w:rPr>
        <w:t xml:space="preserve"> i zahtjevima, te specifičnim zahtjevima kupaca</w:t>
      </w:r>
    </w:p>
    <w:p w14:paraId="51EDC04D" w14:textId="77777777" w:rsidR="00844DF3" w:rsidRPr="007243CF" w:rsidRDefault="00844DF3" w:rsidP="00C93BC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0E27B25" w14:textId="675F3002" w:rsidR="00D86AF5" w:rsidRDefault="00844DF3" w:rsidP="00D86AF5">
      <w:pPr>
        <w:jc w:val="both"/>
        <w:rPr>
          <w:rFonts w:ascii="Arial" w:hAnsi="Arial" w:cs="Arial"/>
          <w:sz w:val="22"/>
          <w:szCs w:val="22"/>
          <w:u w:val="single"/>
          <w:lang w:val="hr-HR"/>
        </w:rPr>
      </w:pPr>
      <w:r w:rsidRPr="007243CF">
        <w:rPr>
          <w:rFonts w:ascii="Arial" w:hAnsi="Arial" w:cs="Arial"/>
          <w:sz w:val="22"/>
          <w:szCs w:val="22"/>
          <w:u w:val="single"/>
          <w:lang w:val="hr-HR"/>
        </w:rPr>
        <w:t>Svi zaposlenici moraju biti upozn</w:t>
      </w:r>
      <w:r w:rsidR="00F33A91" w:rsidRPr="007243CF">
        <w:rPr>
          <w:rFonts w:ascii="Arial" w:hAnsi="Arial" w:cs="Arial"/>
          <w:sz w:val="22"/>
          <w:szCs w:val="22"/>
          <w:u w:val="single"/>
          <w:lang w:val="hr-HR"/>
        </w:rPr>
        <w:t>a</w:t>
      </w:r>
      <w:r w:rsidR="00B20C86" w:rsidRPr="007243CF">
        <w:rPr>
          <w:rFonts w:ascii="Arial" w:hAnsi="Arial" w:cs="Arial"/>
          <w:sz w:val="22"/>
          <w:szCs w:val="22"/>
          <w:u w:val="single"/>
          <w:lang w:val="hr-HR"/>
        </w:rPr>
        <w:t>ti s P</w:t>
      </w:r>
      <w:r w:rsidRPr="007243CF">
        <w:rPr>
          <w:rFonts w:ascii="Arial" w:hAnsi="Arial" w:cs="Arial"/>
          <w:sz w:val="22"/>
          <w:szCs w:val="22"/>
          <w:u w:val="single"/>
          <w:lang w:val="hr-HR"/>
        </w:rPr>
        <w:t>olitikom kvalitete</w:t>
      </w:r>
      <w:r w:rsidR="00B709CE">
        <w:rPr>
          <w:rFonts w:ascii="Arial" w:hAnsi="Arial" w:cs="Arial"/>
          <w:sz w:val="22"/>
          <w:szCs w:val="22"/>
          <w:u w:val="single"/>
          <w:lang w:val="hr-HR"/>
        </w:rPr>
        <w:t>,</w:t>
      </w:r>
      <w:r w:rsidR="009A1F5A" w:rsidRPr="007243CF">
        <w:rPr>
          <w:rFonts w:ascii="Arial" w:hAnsi="Arial" w:cs="Arial"/>
          <w:sz w:val="22"/>
          <w:szCs w:val="22"/>
          <w:u w:val="single"/>
          <w:lang w:val="hr-HR"/>
        </w:rPr>
        <w:t xml:space="preserve"> sigurnosti hrane</w:t>
      </w:r>
      <w:r w:rsidR="00B709CE">
        <w:rPr>
          <w:rFonts w:ascii="Arial" w:hAnsi="Arial" w:cs="Arial"/>
          <w:color w:val="FF0000"/>
          <w:sz w:val="22"/>
          <w:szCs w:val="22"/>
          <w:u w:val="single"/>
          <w:lang w:val="hr-HR"/>
        </w:rPr>
        <w:t xml:space="preserve"> </w:t>
      </w:r>
      <w:r w:rsidR="00B709CE" w:rsidRPr="00741336">
        <w:rPr>
          <w:rFonts w:ascii="Arial" w:hAnsi="Arial" w:cs="Arial"/>
          <w:i/>
          <w:iCs/>
          <w:sz w:val="22"/>
          <w:szCs w:val="22"/>
          <w:u w:val="single"/>
          <w:lang w:val="hr-HR"/>
        </w:rPr>
        <w:t>i upravljanja energijom</w:t>
      </w:r>
      <w:r w:rsidRPr="00741336">
        <w:rPr>
          <w:rFonts w:ascii="Arial" w:hAnsi="Arial" w:cs="Arial"/>
          <w:sz w:val="22"/>
          <w:szCs w:val="22"/>
          <w:u w:val="single"/>
          <w:lang w:val="hr-HR"/>
        </w:rPr>
        <w:t>,</w:t>
      </w:r>
      <w:r w:rsidRPr="007243CF">
        <w:rPr>
          <w:rFonts w:ascii="Arial" w:hAnsi="Arial" w:cs="Arial"/>
          <w:sz w:val="22"/>
          <w:szCs w:val="22"/>
          <w:u w:val="single"/>
          <w:lang w:val="hr-HR"/>
        </w:rPr>
        <w:t xml:space="preserve"> prihvaćati je i provoditi kao trajno načelo u vlastitom djelovanju</w:t>
      </w:r>
      <w:r w:rsidR="00546BE0" w:rsidRPr="007243CF">
        <w:rPr>
          <w:rFonts w:ascii="Arial" w:hAnsi="Arial" w:cs="Arial"/>
          <w:i/>
          <w:sz w:val="22"/>
          <w:szCs w:val="22"/>
          <w:u w:val="single"/>
          <w:lang w:val="hr-HR"/>
        </w:rPr>
        <w:t>,</w:t>
      </w:r>
      <w:r w:rsidR="006F4416" w:rsidRPr="007243CF">
        <w:rPr>
          <w:rFonts w:ascii="Arial" w:hAnsi="Arial" w:cs="Arial"/>
          <w:i/>
          <w:sz w:val="22"/>
          <w:szCs w:val="22"/>
          <w:u w:val="single"/>
          <w:lang w:val="hr-HR"/>
        </w:rPr>
        <w:t xml:space="preserve"> </w:t>
      </w:r>
      <w:r w:rsidR="006F4416" w:rsidRPr="007243CF">
        <w:rPr>
          <w:rFonts w:ascii="Arial" w:hAnsi="Arial" w:cs="Arial"/>
          <w:sz w:val="22"/>
          <w:szCs w:val="22"/>
          <w:u w:val="single"/>
          <w:lang w:val="hr-HR"/>
        </w:rPr>
        <w:t xml:space="preserve">te u okviru svojih odgovornosti i ovlaštenja pridonositi ostvarenju stalnih poboljšanja i postavljenih ciljeva čijom realizacijom ćemo stvarati uvjete za ostvarivanje </w:t>
      </w:r>
      <w:r w:rsidR="00822AE2" w:rsidRPr="007243CF">
        <w:rPr>
          <w:rFonts w:ascii="Arial" w:hAnsi="Arial" w:cs="Arial"/>
          <w:sz w:val="22"/>
          <w:szCs w:val="22"/>
          <w:u w:val="single"/>
          <w:lang w:val="hr-HR"/>
        </w:rPr>
        <w:t>zadovoljstva</w:t>
      </w:r>
      <w:r w:rsidR="006F4416" w:rsidRPr="007243CF">
        <w:rPr>
          <w:rFonts w:ascii="Arial" w:hAnsi="Arial" w:cs="Arial"/>
          <w:i/>
          <w:sz w:val="22"/>
          <w:szCs w:val="22"/>
          <w:u w:val="single"/>
          <w:lang w:val="hr-HR"/>
        </w:rPr>
        <w:t xml:space="preserve"> </w:t>
      </w:r>
      <w:r w:rsidR="006F4416" w:rsidRPr="007243CF">
        <w:rPr>
          <w:rFonts w:ascii="Arial" w:hAnsi="Arial" w:cs="Arial"/>
          <w:sz w:val="22"/>
          <w:szCs w:val="22"/>
          <w:u w:val="single"/>
          <w:lang w:val="hr-HR"/>
        </w:rPr>
        <w:t>svih zaposleni</w:t>
      </w:r>
      <w:r w:rsidR="00FB34A8" w:rsidRPr="007243CF">
        <w:rPr>
          <w:rFonts w:ascii="Arial" w:hAnsi="Arial" w:cs="Arial"/>
          <w:sz w:val="22"/>
          <w:szCs w:val="22"/>
          <w:u w:val="single"/>
          <w:lang w:val="hr-HR"/>
        </w:rPr>
        <w:t>h</w:t>
      </w:r>
      <w:r w:rsidR="006F4416" w:rsidRPr="007243CF">
        <w:rPr>
          <w:rFonts w:ascii="Arial" w:hAnsi="Arial" w:cs="Arial"/>
          <w:sz w:val="22"/>
          <w:szCs w:val="22"/>
          <w:u w:val="single"/>
          <w:lang w:val="hr-HR"/>
        </w:rPr>
        <w:t xml:space="preserve">, </w:t>
      </w:r>
      <w:r w:rsidR="00546BE0" w:rsidRPr="007243CF">
        <w:rPr>
          <w:rFonts w:ascii="Arial" w:hAnsi="Arial" w:cs="Arial"/>
          <w:sz w:val="22"/>
          <w:szCs w:val="22"/>
          <w:u w:val="single"/>
          <w:lang w:val="hr-HR"/>
        </w:rPr>
        <w:t>odavati sliku profesionalne, prijateljske i uspješne tvrtke, te svoju djelatnost provoditi u skladu sa svim zakonskim i internim pravilima, te pravilima općih načela etike.</w:t>
      </w:r>
    </w:p>
    <w:p w14:paraId="1F2B324C" w14:textId="77777777" w:rsidR="001C3F69" w:rsidRDefault="001C3F69" w:rsidP="00D86AF5">
      <w:pPr>
        <w:jc w:val="both"/>
        <w:rPr>
          <w:rFonts w:ascii="Arial" w:hAnsi="Arial" w:cs="Arial"/>
          <w:sz w:val="22"/>
          <w:szCs w:val="22"/>
          <w:u w:val="single"/>
          <w:lang w:val="hr-HR"/>
        </w:rPr>
      </w:pPr>
    </w:p>
    <w:p w14:paraId="1B9B201F" w14:textId="1EA1842D" w:rsidR="00F33A91" w:rsidRPr="007243CF" w:rsidRDefault="00267698" w:rsidP="00D86AF5">
      <w:pPr>
        <w:jc w:val="both"/>
        <w:rPr>
          <w:rFonts w:ascii="Arial" w:hAnsi="Arial" w:cs="Arial"/>
          <w:sz w:val="22"/>
          <w:szCs w:val="22"/>
          <w:u w:val="single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</w:t>
      </w:r>
      <w:r w:rsidR="00EE20CA" w:rsidRPr="007243CF">
        <w:rPr>
          <w:rFonts w:ascii="Arial" w:hAnsi="Arial" w:cs="Arial"/>
          <w:sz w:val="22"/>
          <w:szCs w:val="22"/>
          <w:lang w:val="hr-HR"/>
        </w:rPr>
        <w:t xml:space="preserve">              </w:t>
      </w:r>
      <w:r w:rsidRPr="007243CF">
        <w:rPr>
          <w:rFonts w:ascii="Arial" w:hAnsi="Arial" w:cs="Arial"/>
          <w:sz w:val="22"/>
          <w:szCs w:val="22"/>
          <w:lang w:val="hr-HR"/>
        </w:rPr>
        <w:t xml:space="preserve"> </w:t>
      </w:r>
      <w:r w:rsidR="006C05D6" w:rsidRPr="007243CF">
        <w:rPr>
          <w:rFonts w:ascii="Arial" w:hAnsi="Arial" w:cs="Arial"/>
          <w:sz w:val="22"/>
          <w:szCs w:val="22"/>
          <w:lang w:val="hr-HR"/>
        </w:rPr>
        <w:t xml:space="preserve">   </w:t>
      </w:r>
      <w:r w:rsidR="005C08A6" w:rsidRPr="007243CF">
        <w:rPr>
          <w:rFonts w:ascii="Arial" w:hAnsi="Arial" w:cs="Arial"/>
          <w:sz w:val="22"/>
          <w:szCs w:val="22"/>
          <w:lang w:val="hr-HR"/>
        </w:rPr>
        <w:t xml:space="preserve">                         </w:t>
      </w:r>
      <w:r w:rsidR="001727C3">
        <w:rPr>
          <w:rFonts w:ascii="Arial" w:hAnsi="Arial" w:cs="Arial"/>
          <w:sz w:val="22"/>
          <w:szCs w:val="22"/>
          <w:lang w:val="hr-HR"/>
        </w:rPr>
        <w:t xml:space="preserve">   </w:t>
      </w:r>
      <w:r w:rsidR="005C08A6" w:rsidRPr="007243CF">
        <w:rPr>
          <w:rFonts w:ascii="Arial" w:hAnsi="Arial" w:cs="Arial"/>
          <w:sz w:val="22"/>
          <w:szCs w:val="22"/>
          <w:lang w:val="hr-HR"/>
        </w:rPr>
        <w:t xml:space="preserve"> </w:t>
      </w:r>
      <w:r w:rsidR="006C05D6" w:rsidRPr="007243CF">
        <w:rPr>
          <w:rFonts w:ascii="Arial" w:hAnsi="Arial" w:cs="Arial"/>
          <w:sz w:val="22"/>
          <w:szCs w:val="22"/>
          <w:lang w:val="hr-HR"/>
        </w:rPr>
        <w:t xml:space="preserve"> </w:t>
      </w:r>
      <w:r w:rsidR="003C6E52">
        <w:rPr>
          <w:rFonts w:ascii="Arial" w:hAnsi="Arial" w:cs="Arial"/>
          <w:sz w:val="22"/>
          <w:szCs w:val="22"/>
          <w:u w:val="single"/>
          <w:lang w:val="hr-HR"/>
        </w:rPr>
        <w:t>Direktor društva</w:t>
      </w:r>
    </w:p>
    <w:p w14:paraId="292C0B65" w14:textId="2BD6622B" w:rsidR="00FF5A4C" w:rsidRPr="007243CF" w:rsidRDefault="00F02037" w:rsidP="00D86AF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7243CF">
        <w:rPr>
          <w:rFonts w:ascii="Arial" w:hAnsi="Arial" w:cs="Arial"/>
          <w:sz w:val="22"/>
          <w:szCs w:val="22"/>
          <w:lang w:val="hr-HR"/>
        </w:rPr>
        <w:t>Zagreb</w:t>
      </w:r>
      <w:r w:rsidR="007243CF" w:rsidRPr="007243CF">
        <w:rPr>
          <w:rFonts w:ascii="Arial" w:hAnsi="Arial" w:cs="Arial"/>
          <w:sz w:val="22"/>
          <w:szCs w:val="22"/>
          <w:lang w:val="hr-HR"/>
        </w:rPr>
        <w:t xml:space="preserve">, </w:t>
      </w:r>
      <w:r w:rsidR="007D4E72">
        <w:rPr>
          <w:rFonts w:ascii="Arial" w:hAnsi="Arial" w:cs="Arial"/>
          <w:sz w:val="22"/>
          <w:szCs w:val="22"/>
          <w:lang w:val="hr-HR"/>
        </w:rPr>
        <w:t>01.04.2025.</w:t>
      </w:r>
    </w:p>
    <w:p w14:paraId="287E610C" w14:textId="2989E5D1" w:rsidR="00463A95" w:rsidRDefault="00472A88" w:rsidP="00ED3B6E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Mladen Veber</w:t>
      </w:r>
    </w:p>
    <w:sectPr w:rsidR="00463A95" w:rsidSect="00AA790F">
      <w:pgSz w:w="11906" w:h="16838"/>
      <w:pgMar w:top="567" w:right="720" w:bottom="567" w:left="72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317"/>
    <w:multiLevelType w:val="multilevel"/>
    <w:tmpl w:val="5F48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E46CE"/>
    <w:multiLevelType w:val="multilevel"/>
    <w:tmpl w:val="2FD6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3755E"/>
    <w:multiLevelType w:val="multilevel"/>
    <w:tmpl w:val="CC6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F57A4"/>
    <w:multiLevelType w:val="singleLevel"/>
    <w:tmpl w:val="0D805C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6575C9"/>
    <w:multiLevelType w:val="multilevel"/>
    <w:tmpl w:val="039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C2217"/>
    <w:multiLevelType w:val="hybridMultilevel"/>
    <w:tmpl w:val="E572E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82B03"/>
    <w:multiLevelType w:val="multilevel"/>
    <w:tmpl w:val="86E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81955">
    <w:abstractNumId w:val="3"/>
  </w:num>
  <w:num w:numId="2" w16cid:durableId="1753891053">
    <w:abstractNumId w:val="5"/>
  </w:num>
  <w:num w:numId="3" w16cid:durableId="1187056707">
    <w:abstractNumId w:val="4"/>
  </w:num>
  <w:num w:numId="4" w16cid:durableId="1568682714">
    <w:abstractNumId w:val="0"/>
  </w:num>
  <w:num w:numId="5" w16cid:durableId="1323041583">
    <w:abstractNumId w:val="2"/>
  </w:num>
  <w:num w:numId="6" w16cid:durableId="496001056">
    <w:abstractNumId w:val="1"/>
  </w:num>
  <w:num w:numId="7" w16cid:durableId="1571497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9A7"/>
    <w:rsid w:val="0000180B"/>
    <w:rsid w:val="00012DEB"/>
    <w:rsid w:val="000143AB"/>
    <w:rsid w:val="00033174"/>
    <w:rsid w:val="00035F16"/>
    <w:rsid w:val="000521B7"/>
    <w:rsid w:val="0005464B"/>
    <w:rsid w:val="0006293D"/>
    <w:rsid w:val="00063C12"/>
    <w:rsid w:val="000678F2"/>
    <w:rsid w:val="000832DB"/>
    <w:rsid w:val="0009256F"/>
    <w:rsid w:val="000A275A"/>
    <w:rsid w:val="000A28E6"/>
    <w:rsid w:val="000B0F72"/>
    <w:rsid w:val="000B1DA6"/>
    <w:rsid w:val="000E3FC0"/>
    <w:rsid w:val="000F5699"/>
    <w:rsid w:val="00105677"/>
    <w:rsid w:val="00106E86"/>
    <w:rsid w:val="00122AC5"/>
    <w:rsid w:val="0013051C"/>
    <w:rsid w:val="00130C95"/>
    <w:rsid w:val="00140F90"/>
    <w:rsid w:val="00147BB2"/>
    <w:rsid w:val="001727C3"/>
    <w:rsid w:val="0018351C"/>
    <w:rsid w:val="001B2C37"/>
    <w:rsid w:val="001B30B5"/>
    <w:rsid w:val="001B674F"/>
    <w:rsid w:val="001C3F69"/>
    <w:rsid w:val="002030F0"/>
    <w:rsid w:val="00247D76"/>
    <w:rsid w:val="00251901"/>
    <w:rsid w:val="0025397A"/>
    <w:rsid w:val="00257C99"/>
    <w:rsid w:val="00267698"/>
    <w:rsid w:val="00284EF0"/>
    <w:rsid w:val="00287085"/>
    <w:rsid w:val="00296521"/>
    <w:rsid w:val="002B2556"/>
    <w:rsid w:val="002C271C"/>
    <w:rsid w:val="002D1225"/>
    <w:rsid w:val="002E7CF1"/>
    <w:rsid w:val="002F2FD5"/>
    <w:rsid w:val="002F41D5"/>
    <w:rsid w:val="00316469"/>
    <w:rsid w:val="00326082"/>
    <w:rsid w:val="00326449"/>
    <w:rsid w:val="00335C44"/>
    <w:rsid w:val="0036544B"/>
    <w:rsid w:val="00373D21"/>
    <w:rsid w:val="0037471B"/>
    <w:rsid w:val="00391BC6"/>
    <w:rsid w:val="003A0B9F"/>
    <w:rsid w:val="003B7D30"/>
    <w:rsid w:val="003C558B"/>
    <w:rsid w:val="003C6E52"/>
    <w:rsid w:val="004015D6"/>
    <w:rsid w:val="00402529"/>
    <w:rsid w:val="00417A49"/>
    <w:rsid w:val="00424DCD"/>
    <w:rsid w:val="00463A95"/>
    <w:rsid w:val="00470373"/>
    <w:rsid w:val="00472A88"/>
    <w:rsid w:val="00473889"/>
    <w:rsid w:val="0047623C"/>
    <w:rsid w:val="004A1720"/>
    <w:rsid w:val="004A5526"/>
    <w:rsid w:val="004C3936"/>
    <w:rsid w:val="004C7DA1"/>
    <w:rsid w:val="004D6388"/>
    <w:rsid w:val="004E752F"/>
    <w:rsid w:val="004F4CD4"/>
    <w:rsid w:val="00502471"/>
    <w:rsid w:val="00505519"/>
    <w:rsid w:val="00524B68"/>
    <w:rsid w:val="00534561"/>
    <w:rsid w:val="00546BE0"/>
    <w:rsid w:val="0058744E"/>
    <w:rsid w:val="00593228"/>
    <w:rsid w:val="00594956"/>
    <w:rsid w:val="00596FD4"/>
    <w:rsid w:val="005B7511"/>
    <w:rsid w:val="005C08A6"/>
    <w:rsid w:val="005C2CD5"/>
    <w:rsid w:val="006031F1"/>
    <w:rsid w:val="00611735"/>
    <w:rsid w:val="00632ACF"/>
    <w:rsid w:val="006537FF"/>
    <w:rsid w:val="00663F85"/>
    <w:rsid w:val="00690FFD"/>
    <w:rsid w:val="006955BF"/>
    <w:rsid w:val="006A2131"/>
    <w:rsid w:val="006A2458"/>
    <w:rsid w:val="006A3C36"/>
    <w:rsid w:val="006C05D6"/>
    <w:rsid w:val="006C4912"/>
    <w:rsid w:val="006C5D9F"/>
    <w:rsid w:val="006F4416"/>
    <w:rsid w:val="00701807"/>
    <w:rsid w:val="007120CE"/>
    <w:rsid w:val="007243CF"/>
    <w:rsid w:val="00727598"/>
    <w:rsid w:val="00727842"/>
    <w:rsid w:val="007369A7"/>
    <w:rsid w:val="00741336"/>
    <w:rsid w:val="00752B48"/>
    <w:rsid w:val="007626D1"/>
    <w:rsid w:val="0076362B"/>
    <w:rsid w:val="00764764"/>
    <w:rsid w:val="0077613C"/>
    <w:rsid w:val="007B67D4"/>
    <w:rsid w:val="007D4E72"/>
    <w:rsid w:val="007D73E0"/>
    <w:rsid w:val="007E74F3"/>
    <w:rsid w:val="007F280B"/>
    <w:rsid w:val="007F4343"/>
    <w:rsid w:val="007F6118"/>
    <w:rsid w:val="007F7D7F"/>
    <w:rsid w:val="00803210"/>
    <w:rsid w:val="00815E97"/>
    <w:rsid w:val="008218B3"/>
    <w:rsid w:val="00822AE2"/>
    <w:rsid w:val="00830AA3"/>
    <w:rsid w:val="00831352"/>
    <w:rsid w:val="008347D2"/>
    <w:rsid w:val="00844DF3"/>
    <w:rsid w:val="00872F27"/>
    <w:rsid w:val="008811C1"/>
    <w:rsid w:val="00883D39"/>
    <w:rsid w:val="00886388"/>
    <w:rsid w:val="00890A64"/>
    <w:rsid w:val="00896EF4"/>
    <w:rsid w:val="008C0F64"/>
    <w:rsid w:val="008C1659"/>
    <w:rsid w:val="008C32C3"/>
    <w:rsid w:val="008C5B57"/>
    <w:rsid w:val="008E2DEF"/>
    <w:rsid w:val="008F5F29"/>
    <w:rsid w:val="009149BC"/>
    <w:rsid w:val="00917031"/>
    <w:rsid w:val="0093289C"/>
    <w:rsid w:val="0094016D"/>
    <w:rsid w:val="00943D6B"/>
    <w:rsid w:val="0096144F"/>
    <w:rsid w:val="0096590E"/>
    <w:rsid w:val="00972F1D"/>
    <w:rsid w:val="00980701"/>
    <w:rsid w:val="009821BE"/>
    <w:rsid w:val="009A1F5A"/>
    <w:rsid w:val="009B0687"/>
    <w:rsid w:val="009C67F7"/>
    <w:rsid w:val="009E219A"/>
    <w:rsid w:val="009F529E"/>
    <w:rsid w:val="00A01A23"/>
    <w:rsid w:val="00A175E7"/>
    <w:rsid w:val="00A2070D"/>
    <w:rsid w:val="00A271C4"/>
    <w:rsid w:val="00A51D36"/>
    <w:rsid w:val="00A53D0F"/>
    <w:rsid w:val="00A7037E"/>
    <w:rsid w:val="00A7151F"/>
    <w:rsid w:val="00A8393A"/>
    <w:rsid w:val="00AA29B4"/>
    <w:rsid w:val="00AA790F"/>
    <w:rsid w:val="00AB4E82"/>
    <w:rsid w:val="00AF428F"/>
    <w:rsid w:val="00AF6B35"/>
    <w:rsid w:val="00B1028A"/>
    <w:rsid w:val="00B12D05"/>
    <w:rsid w:val="00B20C86"/>
    <w:rsid w:val="00B265E5"/>
    <w:rsid w:val="00B27B01"/>
    <w:rsid w:val="00B36B96"/>
    <w:rsid w:val="00B52840"/>
    <w:rsid w:val="00B53A5F"/>
    <w:rsid w:val="00B6190B"/>
    <w:rsid w:val="00B62662"/>
    <w:rsid w:val="00B66B85"/>
    <w:rsid w:val="00B709CE"/>
    <w:rsid w:val="00B77188"/>
    <w:rsid w:val="00BC0958"/>
    <w:rsid w:val="00BF2F14"/>
    <w:rsid w:val="00BF585C"/>
    <w:rsid w:val="00C0045E"/>
    <w:rsid w:val="00C00CEF"/>
    <w:rsid w:val="00C12247"/>
    <w:rsid w:val="00C1674C"/>
    <w:rsid w:val="00C3320C"/>
    <w:rsid w:val="00C545FB"/>
    <w:rsid w:val="00C63652"/>
    <w:rsid w:val="00C81D3C"/>
    <w:rsid w:val="00C93BCF"/>
    <w:rsid w:val="00CC0570"/>
    <w:rsid w:val="00CC5B61"/>
    <w:rsid w:val="00CD5160"/>
    <w:rsid w:val="00CE5F85"/>
    <w:rsid w:val="00CF5F3C"/>
    <w:rsid w:val="00D144C8"/>
    <w:rsid w:val="00D15A7C"/>
    <w:rsid w:val="00D32FBE"/>
    <w:rsid w:val="00D43D69"/>
    <w:rsid w:val="00D53943"/>
    <w:rsid w:val="00D86AF5"/>
    <w:rsid w:val="00D92FC4"/>
    <w:rsid w:val="00DA2752"/>
    <w:rsid w:val="00DC75DC"/>
    <w:rsid w:val="00DD274F"/>
    <w:rsid w:val="00DD7A78"/>
    <w:rsid w:val="00E00C10"/>
    <w:rsid w:val="00E02320"/>
    <w:rsid w:val="00E05070"/>
    <w:rsid w:val="00E208F6"/>
    <w:rsid w:val="00E510E3"/>
    <w:rsid w:val="00E76C29"/>
    <w:rsid w:val="00E8633D"/>
    <w:rsid w:val="00E97411"/>
    <w:rsid w:val="00EA3086"/>
    <w:rsid w:val="00EA6385"/>
    <w:rsid w:val="00EB51CB"/>
    <w:rsid w:val="00EC26CB"/>
    <w:rsid w:val="00ED3B6E"/>
    <w:rsid w:val="00ED7F8F"/>
    <w:rsid w:val="00EE20CA"/>
    <w:rsid w:val="00F02037"/>
    <w:rsid w:val="00F33A91"/>
    <w:rsid w:val="00F45032"/>
    <w:rsid w:val="00F56346"/>
    <w:rsid w:val="00F6079E"/>
    <w:rsid w:val="00F774CE"/>
    <w:rsid w:val="00F77A56"/>
    <w:rsid w:val="00FA5FA4"/>
    <w:rsid w:val="00FB34A8"/>
    <w:rsid w:val="00FF59DD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91BAE"/>
  <w15:chartTrackingRefBased/>
  <w15:docId w15:val="{49848627-DB79-4C72-BFD3-EA8BC4B5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DF3"/>
    <w:rPr>
      <w:rFonts w:ascii="CRO_Swiss-Normal" w:hAnsi="CRO_Swiss-Norm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4DF3"/>
    <w:rPr>
      <w:sz w:val="22"/>
    </w:rPr>
  </w:style>
  <w:style w:type="paragraph" w:styleId="BodyTextIndent">
    <w:name w:val="Body Text Indent"/>
    <w:basedOn w:val="Normal"/>
    <w:rsid w:val="00844DF3"/>
    <w:pPr>
      <w:spacing w:after="120"/>
      <w:ind w:left="283"/>
    </w:pPr>
  </w:style>
  <w:style w:type="paragraph" w:styleId="BodyText3">
    <w:name w:val="Body Text 3"/>
    <w:basedOn w:val="Normal"/>
    <w:rsid w:val="00844DF3"/>
    <w:pPr>
      <w:spacing w:after="120"/>
    </w:pPr>
    <w:rPr>
      <w:sz w:val="16"/>
      <w:szCs w:val="16"/>
    </w:rPr>
  </w:style>
  <w:style w:type="paragraph" w:customStyle="1" w:styleId="Text">
    <w:name w:val="Text"/>
    <w:rsid w:val="00A01A23"/>
    <w:pPr>
      <w:spacing w:after="120"/>
      <w:jc w:val="both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73D21"/>
    <w:pPr>
      <w:ind w:left="708"/>
    </w:pPr>
  </w:style>
  <w:style w:type="character" w:styleId="Hyperlink">
    <w:name w:val="Hyperlink"/>
    <w:rsid w:val="00463A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6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7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81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3144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758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927274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8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F4A3-69C3-499C-A062-518DBFFE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Pekara Kruna</vt:lpstr>
    </vt:vector>
  </TitlesOfParts>
  <Company>Kamiks-eko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Pekara Kruna</dc:title>
  <dc:subject/>
  <dc:creator>Kamiks</dc:creator>
  <cp:keywords/>
  <cp:lastModifiedBy>Nevenka Vatavuk</cp:lastModifiedBy>
  <cp:revision>9</cp:revision>
  <cp:lastPrinted>2024-11-19T13:00:00Z</cp:lastPrinted>
  <dcterms:created xsi:type="dcterms:W3CDTF">2024-11-19T13:01:00Z</dcterms:created>
  <dcterms:modified xsi:type="dcterms:W3CDTF">2025-04-14T13:47:00Z</dcterms:modified>
</cp:coreProperties>
</file>